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惠安开成职校</w:t>
      </w:r>
      <w:r>
        <w:rPr>
          <w:rFonts w:hint="eastAsia" w:ascii="方正小标宋_GBK" w:hAnsi="宋体" w:eastAsia="方正小标宋_GBK"/>
          <w:bCs/>
          <w:sz w:val="28"/>
          <w:szCs w:val="28"/>
        </w:rPr>
        <w:t>2</w:t>
      </w: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0</w:t>
      </w:r>
      <w:r>
        <w:rPr>
          <w:rFonts w:hint="eastAsia" w:ascii="方正小标宋_GBK" w:hAnsi="宋体" w:eastAsia="方正小标宋_GBK"/>
          <w:bCs/>
          <w:sz w:val="28"/>
          <w:szCs w:val="28"/>
          <w:lang w:val="en-US" w:eastAsia="zh-CN"/>
        </w:rPr>
        <w:t>22</w:t>
      </w:r>
      <w:r>
        <w:rPr>
          <w:rFonts w:hint="eastAsia" w:ascii="方正小标宋_GBK" w:hAnsi="宋体" w:eastAsia="方正小标宋_GBK"/>
          <w:bCs/>
          <w:sz w:val="28"/>
          <w:szCs w:val="28"/>
          <w:lang w:eastAsia="zh-CN"/>
        </w:rPr>
        <w:t>年学生专业技能考试工作实施方案</w:t>
      </w:r>
    </w:p>
    <w:p>
      <w:pPr>
        <w:tabs>
          <w:tab w:val="left" w:pos="2085"/>
        </w:tabs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hAnsi="华文中宋"/>
          <w:sz w:val="24"/>
          <w:szCs w:val="24"/>
        </w:rPr>
        <w:t>公共管理与服务类</w:t>
      </w:r>
      <w:r>
        <w:rPr>
          <w:rFonts w:hint="eastAsia" w:hAnsi="华文中宋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房地产物业管理专业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tabs>
          <w:tab w:val="left" w:pos="2085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华文中宋"/>
          <w:sz w:val="24"/>
          <w:szCs w:val="24"/>
        </w:rPr>
        <w:t>根据《福建省教育厅关于做好202</w:t>
      </w:r>
      <w:r>
        <w:rPr>
          <w:rFonts w:hint="eastAsia" w:hAnsi="华文中宋"/>
          <w:sz w:val="24"/>
          <w:szCs w:val="24"/>
          <w:lang w:val="en-US" w:eastAsia="zh-CN"/>
        </w:rPr>
        <w:t>2</w:t>
      </w:r>
      <w:r>
        <w:rPr>
          <w:rFonts w:hint="eastAsia" w:hAnsi="华文中宋"/>
          <w:sz w:val="24"/>
          <w:szCs w:val="24"/>
        </w:rPr>
        <w:t>年中等职业学校学业水平考试工作的通知》（闽教职成〔202</w:t>
      </w:r>
      <w:r>
        <w:rPr>
          <w:rFonts w:hint="eastAsia" w:hAnsi="华文中宋"/>
          <w:sz w:val="24"/>
          <w:szCs w:val="24"/>
          <w:lang w:val="en-US" w:eastAsia="zh-CN"/>
        </w:rPr>
        <w:t>2</w:t>
      </w:r>
      <w:r>
        <w:rPr>
          <w:rFonts w:hint="eastAsia" w:hAnsi="华文中宋"/>
          <w:sz w:val="24"/>
          <w:szCs w:val="24"/>
        </w:rPr>
        <w:t>〕</w:t>
      </w:r>
      <w:r>
        <w:rPr>
          <w:rFonts w:hint="eastAsia" w:hAnsi="华文中宋"/>
          <w:sz w:val="24"/>
          <w:szCs w:val="24"/>
          <w:lang w:val="en-US" w:eastAsia="zh-CN"/>
        </w:rPr>
        <w:t>5</w:t>
      </w:r>
      <w:r>
        <w:rPr>
          <w:rFonts w:hint="eastAsia" w:hAnsi="华文中宋"/>
          <w:sz w:val="24"/>
          <w:szCs w:val="24"/>
        </w:rPr>
        <w:t>号）精神，结合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sz w:val="24"/>
          <w:szCs w:val="24"/>
        </w:rPr>
        <w:t>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实际，经研究决定统一组织</w:t>
      </w:r>
      <w:r>
        <w:rPr>
          <w:rFonts w:hint="eastAsia" w:hAnsi="华文中宋"/>
          <w:sz w:val="24"/>
          <w:szCs w:val="24"/>
        </w:rPr>
        <w:t>公共管理与服务类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房地产物业管理</w:t>
      </w:r>
      <w:r>
        <w:rPr>
          <w:rFonts w:hint="eastAsia" w:ascii="宋体" w:hAnsi="宋体" w:cs="宋体"/>
          <w:sz w:val="24"/>
          <w:szCs w:val="24"/>
          <w:lang w:eastAsia="zh-CN"/>
        </w:rPr>
        <w:t>专业202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年中等职业学校学生学业水平考试中的专业技能考试，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房地产物业管理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三年级学生顺利参加</w:t>
      </w:r>
      <w:r>
        <w:rPr>
          <w:rFonts w:hint="eastAsia" w:ascii="宋体" w:hAnsi="宋体" w:eastAsia="宋体" w:cs="宋体"/>
          <w:sz w:val="24"/>
          <w:szCs w:val="24"/>
        </w:rPr>
        <w:t>中等职业学校学生专业技能考试，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制定我校工作实施方案如下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3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主考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王祖辉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63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</w:t>
      </w:r>
      <w:r>
        <w:rPr>
          <w:rFonts w:hint="eastAsia" w:ascii="宋体" w:hAnsi="宋体" w:cs="宋体"/>
          <w:sz w:val="24"/>
          <w:szCs w:val="24"/>
          <w:lang w:eastAsia="zh-CN"/>
        </w:rPr>
        <w:t>主考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周雄鹰</w:t>
      </w:r>
    </w:p>
    <w:tbl>
      <w:tblPr>
        <w:tblStyle w:val="6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75"/>
        <w:gridCol w:w="303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职能组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考务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陈燕萍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黄振锋、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郭晓滨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、黄锦芳、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陈雄、刘立放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朱桂彬、三年级班主任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工作方案制定、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学生熟悉考场、学生参加考试组织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后勤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郑若禹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陈国辉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、食堂负责人、林小翠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学生用餐统计安排、食品安全、医务值班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保卫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陈猛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刘立放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班主任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住宿纪律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安全应急预案等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考试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科目与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时间安排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1、考试科目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房地产物业管理专业技能考试科目为《物业管理实务》。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考试时间</w:t>
      </w:r>
      <w:r>
        <w:rPr>
          <w:rFonts w:hint="eastAsia" w:ascii="宋体" w:hAnsi="宋体" w:eastAsia="宋体" w:cs="宋体"/>
          <w:sz w:val="24"/>
          <w:szCs w:val="24"/>
        </w:rPr>
        <w:t>安排</w:t>
      </w:r>
    </w:p>
    <w:tbl>
      <w:tblPr>
        <w:tblStyle w:val="5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10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64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16510</wp:posOffset>
                      </wp:positionV>
                      <wp:extent cx="1269365" cy="436245"/>
                      <wp:effectExtent l="1270" t="4445" r="571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9365" cy="4362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1.3pt;height:34.35pt;width:99.95pt;z-index:251660288;mso-width-relative:page;mso-height-relative:page;" filled="f" stroked="t" coordsize="21600,21600" o:gfxdata="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ITGm1wAAAAgBAAAPAAAAAAAAAAEAIAAAACIAAABkcnMvZG93bnJldi54bWxQ&#10;SwECFAAUAAAACACHTuJAYlAKXPgBAADp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14605</wp:posOffset>
                      </wp:positionV>
                      <wp:extent cx="814070" cy="881380"/>
                      <wp:effectExtent l="3810" t="3175" r="20320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070" cy="8813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9pt;margin-top:1.15pt;height:69.4pt;width:64.1pt;z-index:251659264;mso-width-relative:page;mso-height-relative:page;" filled="f" stroked="t" coordsize="21600,21600" o:gfxdata="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hKiTtcAAAAIAQAADwAAAAAAAAABACAAAAAiAAAAZHJzL2Rvd25yZXYueG1s&#10;UEsBAhQAFAAAAAgAh07iQEQioOT5AQAA6A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  <w:p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0-10: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14:30-16: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191919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房地产物业管理（物业管理实务）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outlineLvl w:val="9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日程组织安排</w:t>
      </w:r>
    </w:p>
    <w:tbl>
      <w:tblPr>
        <w:tblStyle w:val="5"/>
        <w:tblW w:w="84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01"/>
        <w:gridCol w:w="1540"/>
        <w:gridCol w:w="1092"/>
        <w:gridCol w:w="3585"/>
        <w:gridCol w:w="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任务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考试科目、地点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</w:trPr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46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考生熟悉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考点考场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</w:trPr>
        <w:tc>
          <w:tcPr>
            <w:tcW w:w="1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7：50-8：10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点名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新教三楼315教室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物业管理实务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、新教三楼315教室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四、报考人数汇总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691"/>
        <w:gridCol w:w="213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报考人数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华文中宋"/>
                <w:sz w:val="24"/>
                <w:szCs w:val="24"/>
              </w:rPr>
              <w:t>公共管理与服务类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房地产物业管理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华文中宋"/>
                <w:sz w:val="24"/>
                <w:szCs w:val="24"/>
              </w:rPr>
              <w:t>180700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华文中宋" w:eastAsia="宋体"/>
                <w:sz w:val="24"/>
                <w:szCs w:val="24"/>
                <w:lang w:eastAsia="zh-CN"/>
              </w:rPr>
            </w:pPr>
            <w:r>
              <w:rPr>
                <w:rFonts w:hint="eastAsia" w:hAnsi="华文中宋"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五、福建省中等职业学校学业水平考试专业技能（物业管理实务）考试大纲（见附件）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六、考试公告网址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720" w:firstLineChars="3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www.Hakczz.com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福建省惠安开成职业中专学校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p/>
    <w:p/>
    <w:p/>
    <w:p>
      <w:bookmarkStart w:id="0" w:name="_GoBack"/>
    </w:p>
    <w:p/>
    <w:bookmarkEnd w:id="0"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TViNjQyYjZkZDU1MTc5OTFlMDRlNjA0ZjQ1ODQifQ=="/>
  </w:docVars>
  <w:rsids>
    <w:rsidRoot w:val="70A0733B"/>
    <w:rsid w:val="031219FC"/>
    <w:rsid w:val="097F55EA"/>
    <w:rsid w:val="09F77506"/>
    <w:rsid w:val="0A6B0B3D"/>
    <w:rsid w:val="0BBA796E"/>
    <w:rsid w:val="111950E2"/>
    <w:rsid w:val="11641536"/>
    <w:rsid w:val="11B27221"/>
    <w:rsid w:val="19BA710F"/>
    <w:rsid w:val="1AD54CC9"/>
    <w:rsid w:val="1BF114AB"/>
    <w:rsid w:val="27C77564"/>
    <w:rsid w:val="2A2F481F"/>
    <w:rsid w:val="2C951BD3"/>
    <w:rsid w:val="2EE36D72"/>
    <w:rsid w:val="337C6572"/>
    <w:rsid w:val="33E70742"/>
    <w:rsid w:val="364F0071"/>
    <w:rsid w:val="3AD03488"/>
    <w:rsid w:val="3F0935D9"/>
    <w:rsid w:val="42F23E01"/>
    <w:rsid w:val="4318647E"/>
    <w:rsid w:val="441A5D21"/>
    <w:rsid w:val="46355175"/>
    <w:rsid w:val="48AF0E29"/>
    <w:rsid w:val="4D616CCD"/>
    <w:rsid w:val="4F9C7FC8"/>
    <w:rsid w:val="4FA67343"/>
    <w:rsid w:val="523F01D8"/>
    <w:rsid w:val="53206394"/>
    <w:rsid w:val="538F7E24"/>
    <w:rsid w:val="55ED5975"/>
    <w:rsid w:val="58555662"/>
    <w:rsid w:val="5AC579F2"/>
    <w:rsid w:val="62350BB8"/>
    <w:rsid w:val="66AC7FED"/>
    <w:rsid w:val="6B0B0F0D"/>
    <w:rsid w:val="70A0733B"/>
    <w:rsid w:val="70AA1D32"/>
    <w:rsid w:val="731042D1"/>
    <w:rsid w:val="75844E24"/>
    <w:rsid w:val="785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  <w:rPr>
      <w:rFonts w:ascii="宋体" w:hAnsi="宋体"/>
      <w:kern w:val="0"/>
      <w:sz w:val="2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691</Characters>
  <Lines>0</Lines>
  <Paragraphs>0</Paragraphs>
  <TotalTime>0</TotalTime>
  <ScaleCrop>false</ScaleCrop>
  <LinksUpToDate>false</LinksUpToDate>
  <CharactersWithSpaces>2438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2019-11-25T02:25:00Z</dcterms:created>
  <dc:creator>陈伙强</dc:creator>
  <cp:lastModifiedBy>晓滨</cp:lastModifiedBy>
  <dcterms:modified xsi:type="dcterms:W3CDTF">2022-12-19T03:05:01Z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D8AF717339054B26BBB9884289A293FD</vt:lpwstr>
  </property>
</Properties>
</file>